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3FA2F" w14:textId="660D0E83" w:rsidR="00821B56" w:rsidRPr="00146B34" w:rsidRDefault="00821B56" w:rsidP="00146B34">
      <w:pPr>
        <w:spacing w:after="180"/>
        <w:jc w:val="center"/>
        <w:rPr>
          <w:rFonts w:ascii="Cambria" w:hAnsi="Cambria" w:cs="Arial"/>
          <w:i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</w:pPr>
      <w:r w:rsidRPr="00496CBB">
        <w:rPr>
          <w:rFonts w:ascii="Cambria" w:hAnsi="Cambria" w:cs="Arial"/>
          <w:i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Cut it out—and write!</w:t>
      </w:r>
      <w:r w:rsidR="00146B34">
        <w:rPr>
          <w:rFonts w:ascii="Cambria" w:hAnsi="Cambria" w:cs="Arial"/>
          <w:i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 xml:space="preserve">  </w:t>
      </w:r>
      <w:r w:rsidR="00146B34" w:rsidRPr="00146B34">
        <w:rPr>
          <w:rFonts w:ascii="Cambria" w:hAnsi="Cambria" w:cs="Arial"/>
          <w:i/>
          <w:color w:val="C0000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Troilus &amp; Cressida, 1.1</w:t>
      </w:r>
    </w:p>
    <w:p w14:paraId="6354A77A" w14:textId="77777777" w:rsidR="00D44CDE" w:rsidRPr="00146B34" w:rsidRDefault="00D44CDE" w:rsidP="0058337D">
      <w:pPr>
        <w:spacing w:after="0" w:line="240" w:lineRule="auto"/>
        <w:rPr>
          <w:rFonts w:ascii="Cambria" w:eastAsia="Times New Roman" w:hAnsi="Cambria"/>
          <w:i/>
          <w:iCs/>
          <w:color w:val="C00000"/>
          <w:sz w:val="24"/>
          <w:szCs w:val="24"/>
        </w:rPr>
        <w:sectPr w:rsidR="00D44CDE" w:rsidRPr="00146B34" w:rsidSect="0091323A">
          <w:pgSz w:w="12240" w:h="15840"/>
          <w:pgMar w:top="576" w:right="720" w:bottom="864" w:left="720" w:header="720" w:footer="576" w:gutter="0"/>
          <w:cols w:space="720"/>
          <w:docGrid w:linePitch="360"/>
        </w:sectPr>
      </w:pPr>
    </w:p>
    <w:p w14:paraId="7773C8F3" w14:textId="77777777" w:rsidR="0091323A" w:rsidRPr="00146B34" w:rsidRDefault="0091323A" w:rsidP="0091323A">
      <w:pPr>
        <w:pStyle w:val="SD"/>
        <w:jc w:val="center"/>
        <w:rPr>
          <w:lang w:val="fr-FR"/>
        </w:rPr>
      </w:pPr>
      <w:r w:rsidRPr="00146B34">
        <w:rPr>
          <w:lang w:val="fr-FR"/>
        </w:rPr>
        <w:t xml:space="preserve">Enter </w:t>
      </w:r>
      <w:proofErr w:type="spellStart"/>
      <w:r w:rsidRPr="00146B34">
        <w:rPr>
          <w:lang w:val="fr-FR"/>
        </w:rPr>
        <w:t>Pandarus</w:t>
      </w:r>
      <w:proofErr w:type="spellEnd"/>
      <w:r w:rsidRPr="00146B34">
        <w:rPr>
          <w:lang w:val="fr-FR"/>
        </w:rPr>
        <w:t xml:space="preserve"> and </w:t>
      </w:r>
      <w:proofErr w:type="spellStart"/>
      <w:r w:rsidRPr="00146B34">
        <w:rPr>
          <w:lang w:val="fr-FR"/>
        </w:rPr>
        <w:t>Troilus</w:t>
      </w:r>
      <w:proofErr w:type="spellEnd"/>
      <w:r w:rsidRPr="00146B34">
        <w:rPr>
          <w:lang w:val="fr-FR"/>
        </w:rPr>
        <w:t>.</w:t>
      </w:r>
    </w:p>
    <w:p w14:paraId="4CF77AAC" w14:textId="77777777" w:rsidR="0091323A" w:rsidRPr="00146B34" w:rsidRDefault="0091323A" w:rsidP="0091323A">
      <w:pPr>
        <w:pStyle w:val="SpeechPrefix"/>
        <w:rPr>
          <w:lang w:val="fr-FR"/>
        </w:rPr>
      </w:pPr>
      <w:r w:rsidRPr="00146B34">
        <w:rPr>
          <w:lang w:val="fr-FR"/>
        </w:rPr>
        <w:t>TROILUS</w:t>
      </w:r>
    </w:p>
    <w:p w14:paraId="4D29E9DB" w14:textId="77777777" w:rsidR="0091323A" w:rsidRDefault="0091323A" w:rsidP="0091323A">
      <w:pPr>
        <w:pStyle w:val="Line"/>
      </w:pPr>
      <w:r>
        <w:t>Call here my varlet; I’ll unarm again.</w:t>
      </w:r>
    </w:p>
    <w:p w14:paraId="5BFD5A70" w14:textId="77777777" w:rsidR="0091323A" w:rsidRDefault="0091323A" w:rsidP="0091323A">
      <w:pPr>
        <w:pStyle w:val="Line"/>
      </w:pPr>
      <w:r>
        <w:t xml:space="preserve">Why should I war without the walls of </w:t>
      </w:r>
      <w:proofErr w:type="gramStart"/>
      <w:r>
        <w:t>Troy</w:t>
      </w:r>
      <w:proofErr w:type="gramEnd"/>
    </w:p>
    <w:p w14:paraId="21835966" w14:textId="77777777" w:rsidR="0091323A" w:rsidRDefault="0091323A" w:rsidP="0091323A">
      <w:pPr>
        <w:pStyle w:val="Line"/>
      </w:pPr>
      <w:r>
        <w:t xml:space="preserve">That find such cruel battle here </w:t>
      </w:r>
      <w:proofErr w:type="gramStart"/>
      <w:r>
        <w:t>within?</w:t>
      </w:r>
      <w:proofErr w:type="gramEnd"/>
    </w:p>
    <w:p w14:paraId="4709684F" w14:textId="77777777" w:rsidR="0091323A" w:rsidRDefault="0091323A" w:rsidP="0091323A">
      <w:pPr>
        <w:pStyle w:val="Line"/>
      </w:pPr>
      <w:r>
        <w:t>Each Trojan that is master of his heart,</w:t>
      </w:r>
    </w:p>
    <w:p w14:paraId="4EF378C3" w14:textId="77777777" w:rsidR="0091323A" w:rsidRDefault="0091323A" w:rsidP="0091323A">
      <w:pPr>
        <w:pStyle w:val="Line"/>
      </w:pPr>
      <w:r>
        <w:t>Let him to field; Troilus, alas, hath none.</w:t>
      </w:r>
    </w:p>
    <w:p w14:paraId="19C55B7F" w14:textId="77777777" w:rsidR="0091323A" w:rsidRDefault="0091323A" w:rsidP="0091323A">
      <w:pPr>
        <w:pStyle w:val="SpeechPrefix"/>
      </w:pPr>
      <w:r>
        <w:t>PANDARUS</w:t>
      </w:r>
    </w:p>
    <w:p w14:paraId="6D6CB76A" w14:textId="21D2EC43" w:rsidR="0091323A" w:rsidRDefault="0091323A" w:rsidP="0091323A">
      <w:pPr>
        <w:pStyle w:val="Line"/>
      </w:pPr>
      <w:r>
        <w:t xml:space="preserve">Will this gear ne’er be </w:t>
      </w:r>
      <w:proofErr w:type="gramStart"/>
      <w:r>
        <w:t>mended?</w:t>
      </w:r>
      <w:proofErr w:type="gramEnd"/>
    </w:p>
    <w:p w14:paraId="7EC550E5" w14:textId="77777777" w:rsidR="0091323A" w:rsidRDefault="0091323A" w:rsidP="0091323A">
      <w:pPr>
        <w:pStyle w:val="SpeechPrefix"/>
      </w:pPr>
      <w:r>
        <w:t>TROILUS</w:t>
      </w:r>
    </w:p>
    <w:p w14:paraId="72BD56E7" w14:textId="77777777" w:rsidR="0091323A" w:rsidRDefault="0091323A" w:rsidP="0091323A">
      <w:pPr>
        <w:pStyle w:val="Line"/>
      </w:pPr>
      <w:r>
        <w:t xml:space="preserve">The Greeks are strong and </w:t>
      </w:r>
      <w:proofErr w:type="spellStart"/>
      <w:r>
        <w:t>skilful</w:t>
      </w:r>
      <w:proofErr w:type="spellEnd"/>
      <w:r>
        <w:t xml:space="preserve"> to their strength,</w:t>
      </w:r>
    </w:p>
    <w:p w14:paraId="64BBC38B" w14:textId="77777777" w:rsidR="0091323A" w:rsidRDefault="0091323A" w:rsidP="0091323A">
      <w:pPr>
        <w:pStyle w:val="Line"/>
      </w:pPr>
      <w:r>
        <w:t>Fierce to their skill, and to their fierceness valiant;</w:t>
      </w:r>
    </w:p>
    <w:p w14:paraId="12498D6E" w14:textId="77777777" w:rsidR="0091323A" w:rsidRDefault="0091323A" w:rsidP="0091323A">
      <w:pPr>
        <w:pStyle w:val="Line"/>
      </w:pPr>
      <w:r>
        <w:t>But I am weaker than a woman’s tear,</w:t>
      </w:r>
    </w:p>
    <w:p w14:paraId="2AC377F3" w14:textId="77777777" w:rsidR="0091323A" w:rsidRDefault="0091323A" w:rsidP="0091323A">
      <w:pPr>
        <w:pStyle w:val="Line"/>
      </w:pPr>
      <w:r>
        <w:t>Tamer than sleep, fonder than ignorance,</w:t>
      </w:r>
    </w:p>
    <w:p w14:paraId="27DD6797" w14:textId="77777777" w:rsidR="0091323A" w:rsidRDefault="0091323A" w:rsidP="0091323A">
      <w:pPr>
        <w:pStyle w:val="Line"/>
      </w:pPr>
      <w:r>
        <w:t>Less valiant than the virgin in the night,</w:t>
      </w:r>
    </w:p>
    <w:p w14:paraId="73DBDC2D" w14:textId="77777777" w:rsidR="0091323A" w:rsidRDefault="0091323A" w:rsidP="0091323A">
      <w:pPr>
        <w:pStyle w:val="Line"/>
      </w:pPr>
      <w:r>
        <w:t xml:space="preserve">And </w:t>
      </w:r>
      <w:proofErr w:type="spellStart"/>
      <w:r>
        <w:t>skilless</w:t>
      </w:r>
      <w:proofErr w:type="spellEnd"/>
      <w:r>
        <w:t xml:space="preserve"> as unpracticed infancy.</w:t>
      </w:r>
    </w:p>
    <w:p w14:paraId="00995A53" w14:textId="77777777" w:rsidR="0091323A" w:rsidRDefault="0091323A" w:rsidP="0091323A">
      <w:pPr>
        <w:pStyle w:val="SpeechPrefix"/>
      </w:pPr>
      <w:r>
        <w:t>PANDARUS</w:t>
      </w:r>
    </w:p>
    <w:p w14:paraId="6BC8DE32" w14:textId="25C1FCD6" w:rsidR="0091323A" w:rsidRDefault="0091323A" w:rsidP="0091323A">
      <w:pPr>
        <w:pStyle w:val="Line"/>
      </w:pPr>
      <w:r>
        <w:t>Well, I have told you enough of this. For my</w:t>
      </w:r>
      <w:r>
        <w:t xml:space="preserve"> </w:t>
      </w:r>
      <w:r>
        <w:t>part, I’ll not meddle nor make no farther. He that will</w:t>
      </w:r>
      <w:r>
        <w:t xml:space="preserve"> </w:t>
      </w:r>
      <w:r>
        <w:t>have a cake out of the wheat must tarry the grinding.</w:t>
      </w:r>
    </w:p>
    <w:p w14:paraId="78E0B973" w14:textId="77777777" w:rsidR="0091323A" w:rsidRDefault="0091323A" w:rsidP="0091323A">
      <w:pPr>
        <w:pStyle w:val="SpeechPrefix"/>
      </w:pPr>
      <w:r>
        <w:t>TROILUS</w:t>
      </w:r>
    </w:p>
    <w:p w14:paraId="1401050D" w14:textId="05DD85FF" w:rsidR="0091323A" w:rsidRDefault="0091323A" w:rsidP="0091323A">
      <w:pPr>
        <w:pStyle w:val="Line"/>
      </w:pPr>
      <w:r>
        <w:t>Have I not tarried?</w:t>
      </w:r>
    </w:p>
    <w:p w14:paraId="0266C948" w14:textId="77777777" w:rsidR="0091323A" w:rsidRDefault="0091323A" w:rsidP="0091323A">
      <w:pPr>
        <w:pStyle w:val="SpeechPrefix"/>
      </w:pPr>
      <w:r>
        <w:t>PANDARUS</w:t>
      </w:r>
    </w:p>
    <w:p w14:paraId="4BBF7A40" w14:textId="20D6C0E9" w:rsidR="0091323A" w:rsidRDefault="0091323A" w:rsidP="0091323A">
      <w:pPr>
        <w:pStyle w:val="Line"/>
      </w:pPr>
      <w:r>
        <w:t>Ay, the grinding; but you must tarry the</w:t>
      </w:r>
      <w:r>
        <w:t xml:space="preserve"> </w:t>
      </w:r>
      <w:r>
        <w:t>bolting.</w:t>
      </w:r>
    </w:p>
    <w:p w14:paraId="295BD939" w14:textId="77777777" w:rsidR="0091323A" w:rsidRDefault="0091323A" w:rsidP="0091323A">
      <w:pPr>
        <w:pStyle w:val="SpeechPrefix"/>
      </w:pPr>
      <w:r>
        <w:t>TROILUS</w:t>
      </w:r>
    </w:p>
    <w:p w14:paraId="0BC1D693" w14:textId="3C44757C" w:rsidR="0091323A" w:rsidRDefault="0091323A" w:rsidP="0091323A">
      <w:pPr>
        <w:pStyle w:val="Line"/>
      </w:pPr>
      <w:r>
        <w:t>Have I not tarried?</w:t>
      </w:r>
    </w:p>
    <w:p w14:paraId="01D06D8A" w14:textId="77777777" w:rsidR="0091323A" w:rsidRDefault="0091323A" w:rsidP="0091323A">
      <w:pPr>
        <w:pStyle w:val="SpeechPrefix"/>
      </w:pPr>
      <w:r>
        <w:t>PANDARUS</w:t>
      </w:r>
    </w:p>
    <w:p w14:paraId="1EAB4082" w14:textId="65DAC87B" w:rsidR="0091323A" w:rsidRDefault="0091323A" w:rsidP="0091323A">
      <w:pPr>
        <w:pStyle w:val="Line"/>
      </w:pPr>
      <w:r>
        <w:t>Ay, the bolting; but you must tarry the</w:t>
      </w:r>
      <w:r>
        <w:t xml:space="preserve"> </w:t>
      </w:r>
      <w:r>
        <w:t>leavening.</w:t>
      </w:r>
    </w:p>
    <w:p w14:paraId="4DB8658A" w14:textId="77777777" w:rsidR="0091323A" w:rsidRDefault="0091323A" w:rsidP="0091323A">
      <w:pPr>
        <w:pStyle w:val="SpeechPrefix"/>
      </w:pPr>
      <w:r>
        <w:t>TROILUS</w:t>
      </w:r>
    </w:p>
    <w:p w14:paraId="2AD677C5" w14:textId="43A93739" w:rsidR="0091323A" w:rsidRDefault="0091323A" w:rsidP="0091323A">
      <w:pPr>
        <w:pStyle w:val="Line"/>
      </w:pPr>
      <w:r>
        <w:t>Still have I tarried.</w:t>
      </w:r>
    </w:p>
    <w:p w14:paraId="0C83B06F" w14:textId="77777777" w:rsidR="0091323A" w:rsidRDefault="0091323A" w:rsidP="0091323A">
      <w:pPr>
        <w:pStyle w:val="SpeechPrefix"/>
      </w:pPr>
      <w:r>
        <w:t>PANDARUS</w:t>
      </w:r>
    </w:p>
    <w:p w14:paraId="1274F2CD" w14:textId="60BB51F7" w:rsidR="0091323A" w:rsidRDefault="0091323A" w:rsidP="0091323A">
      <w:pPr>
        <w:pStyle w:val="Line"/>
      </w:pPr>
      <w:r>
        <w:t>Ay, to the leavening; but here’s yet in the word</w:t>
      </w:r>
      <w:r>
        <w:t xml:space="preserve"> </w:t>
      </w:r>
      <w:r>
        <w:t>hereafter the kneading, the making of the cake, the</w:t>
      </w:r>
      <w:r>
        <w:t xml:space="preserve"> </w:t>
      </w:r>
      <w:r>
        <w:t>heating the oven, and the baking. Nay, you must stay</w:t>
      </w:r>
      <w:r>
        <w:t xml:space="preserve"> </w:t>
      </w:r>
      <w:r>
        <w:t>the cooling too, or you may chance burn your lips.</w:t>
      </w:r>
    </w:p>
    <w:p w14:paraId="2B934F82" w14:textId="77777777" w:rsidR="0091323A" w:rsidRDefault="0091323A" w:rsidP="0091323A">
      <w:pPr>
        <w:pStyle w:val="SpeechPrefix"/>
      </w:pPr>
      <w:r>
        <w:t>TROILUS</w:t>
      </w:r>
    </w:p>
    <w:p w14:paraId="4D5DE812" w14:textId="77777777" w:rsidR="0091323A" w:rsidRDefault="0091323A" w:rsidP="0091323A">
      <w:pPr>
        <w:pStyle w:val="Line"/>
      </w:pPr>
      <w:r>
        <w:t xml:space="preserve">Patience herself, what goddess </w:t>
      </w:r>
      <w:proofErr w:type="spellStart"/>
      <w:r>
        <w:t>e’er</w:t>
      </w:r>
      <w:proofErr w:type="spellEnd"/>
      <w:r>
        <w:t xml:space="preserve"> she be,</w:t>
      </w:r>
    </w:p>
    <w:p w14:paraId="269CDD12" w14:textId="77777777" w:rsidR="0091323A" w:rsidRDefault="0091323A" w:rsidP="0091323A">
      <w:pPr>
        <w:pStyle w:val="Line"/>
      </w:pPr>
      <w:r>
        <w:t xml:space="preserve">Doth lesser blench at </w:t>
      </w:r>
      <w:proofErr w:type="spellStart"/>
      <w:r>
        <w:t>suff’rance</w:t>
      </w:r>
      <w:proofErr w:type="spellEnd"/>
      <w:r>
        <w:t xml:space="preserve"> than I do.</w:t>
      </w:r>
    </w:p>
    <w:p w14:paraId="6AD9CFE8" w14:textId="77777777" w:rsidR="0091323A" w:rsidRDefault="0091323A" w:rsidP="0091323A">
      <w:pPr>
        <w:pStyle w:val="Line"/>
      </w:pPr>
      <w:r>
        <w:t>At Priam’s royal table do I sit</w:t>
      </w:r>
    </w:p>
    <w:p w14:paraId="4109E55A" w14:textId="77777777" w:rsidR="0091323A" w:rsidRDefault="0091323A" w:rsidP="0091323A">
      <w:pPr>
        <w:pStyle w:val="Line"/>
      </w:pPr>
      <w:r>
        <w:t xml:space="preserve">And when fair </w:t>
      </w:r>
      <w:proofErr w:type="spellStart"/>
      <w:r>
        <w:t>Cressid</w:t>
      </w:r>
      <w:proofErr w:type="spellEnd"/>
      <w:r>
        <w:t xml:space="preserve"> comes into my thoughts—</w:t>
      </w:r>
    </w:p>
    <w:p w14:paraId="15552F91" w14:textId="1129C67D" w:rsidR="0091323A" w:rsidRDefault="0091323A" w:rsidP="0091323A">
      <w:pPr>
        <w:pStyle w:val="Line"/>
      </w:pPr>
      <w:r>
        <w:t>So, traitor! “When she comes”? When is she</w:t>
      </w:r>
      <w:r>
        <w:t xml:space="preserve"> </w:t>
      </w:r>
      <w:r>
        <w:t>thence?</w:t>
      </w:r>
    </w:p>
    <w:p w14:paraId="2C08B82C" w14:textId="77777777" w:rsidR="0091323A" w:rsidRDefault="0091323A" w:rsidP="0091323A">
      <w:pPr>
        <w:pStyle w:val="SpeechPrefix"/>
      </w:pPr>
      <w:r>
        <w:t>PANDARUS</w:t>
      </w:r>
    </w:p>
    <w:p w14:paraId="48CAF7D6" w14:textId="2BE536C2" w:rsidR="0091323A" w:rsidRDefault="0091323A" w:rsidP="0091323A">
      <w:pPr>
        <w:pStyle w:val="Line"/>
      </w:pPr>
      <w:r>
        <w:t>Well, she looked yesternight fairer than ever</w:t>
      </w:r>
      <w:r>
        <w:t xml:space="preserve"> </w:t>
      </w:r>
      <w:r>
        <w:t>I saw her look, or any woman else.</w:t>
      </w:r>
    </w:p>
    <w:p w14:paraId="2D92BAD1" w14:textId="77777777" w:rsidR="0091323A" w:rsidRDefault="0091323A" w:rsidP="0091323A">
      <w:pPr>
        <w:pStyle w:val="SpeechPrefix"/>
      </w:pPr>
      <w:r>
        <w:t>TROILUS</w:t>
      </w:r>
    </w:p>
    <w:p w14:paraId="71159E84" w14:textId="77777777" w:rsidR="0091323A" w:rsidRDefault="0091323A" w:rsidP="0091323A">
      <w:pPr>
        <w:pStyle w:val="Line"/>
      </w:pPr>
      <w:r>
        <w:t>I was about to tell thee: when my heart,</w:t>
      </w:r>
    </w:p>
    <w:p w14:paraId="656F2FCD" w14:textId="77777777" w:rsidR="0091323A" w:rsidRDefault="0091323A" w:rsidP="0091323A">
      <w:pPr>
        <w:pStyle w:val="Line"/>
      </w:pPr>
      <w:r>
        <w:t xml:space="preserve">As </w:t>
      </w:r>
      <w:proofErr w:type="spellStart"/>
      <w:r>
        <w:t>wedgèd</w:t>
      </w:r>
      <w:proofErr w:type="spellEnd"/>
      <w:r>
        <w:t xml:space="preserve"> with a sigh, would </w:t>
      </w:r>
      <w:proofErr w:type="spellStart"/>
      <w:r>
        <w:t>rive</w:t>
      </w:r>
      <w:proofErr w:type="spellEnd"/>
      <w:r>
        <w:t xml:space="preserve"> in twain,</w:t>
      </w:r>
    </w:p>
    <w:p w14:paraId="7589C36E" w14:textId="77777777" w:rsidR="0091323A" w:rsidRDefault="0091323A" w:rsidP="0091323A">
      <w:pPr>
        <w:pStyle w:val="Line"/>
      </w:pPr>
      <w:r>
        <w:t>Lest Hector or my father should perceive me,</w:t>
      </w:r>
    </w:p>
    <w:p w14:paraId="411B4BBF" w14:textId="77777777" w:rsidR="0091323A" w:rsidRDefault="0091323A" w:rsidP="0091323A">
      <w:pPr>
        <w:pStyle w:val="Line"/>
      </w:pPr>
      <w:r>
        <w:t>I have, as when the sun doth light a-scorn,</w:t>
      </w:r>
    </w:p>
    <w:p w14:paraId="4F35B0BB" w14:textId="77777777" w:rsidR="0091323A" w:rsidRDefault="0091323A" w:rsidP="0091323A">
      <w:pPr>
        <w:pStyle w:val="Line"/>
      </w:pPr>
      <w:r>
        <w:t>Buried this sigh in wrinkle of a smile;</w:t>
      </w:r>
    </w:p>
    <w:p w14:paraId="59C9E7AC" w14:textId="77777777" w:rsidR="0091323A" w:rsidRDefault="0091323A" w:rsidP="0091323A">
      <w:pPr>
        <w:pStyle w:val="Line"/>
      </w:pPr>
      <w:r>
        <w:t>But sorrow that is couched in seeming gladness</w:t>
      </w:r>
    </w:p>
    <w:p w14:paraId="31C9A759" w14:textId="77777777" w:rsidR="0091323A" w:rsidRDefault="0091323A" w:rsidP="0091323A">
      <w:pPr>
        <w:pStyle w:val="Line"/>
      </w:pPr>
      <w:r>
        <w:t>Is like that mirth fate turns to sudden sadness.</w:t>
      </w:r>
    </w:p>
    <w:p w14:paraId="1BECF545" w14:textId="77777777" w:rsidR="0091323A" w:rsidRDefault="0091323A" w:rsidP="0091323A">
      <w:pPr>
        <w:pStyle w:val="SpeechPrefix"/>
      </w:pPr>
      <w:r>
        <w:t>PANDARUS</w:t>
      </w:r>
    </w:p>
    <w:p w14:paraId="3EDDD975" w14:textId="232FA7DD" w:rsidR="0091323A" w:rsidRDefault="0091323A" w:rsidP="0091323A">
      <w:pPr>
        <w:pStyle w:val="Line"/>
      </w:pPr>
      <w:proofErr w:type="gramStart"/>
      <w:r>
        <w:t>An her</w:t>
      </w:r>
      <w:proofErr w:type="gramEnd"/>
      <w:r>
        <w:t xml:space="preserve"> hair were not somewhat darker than</w:t>
      </w:r>
      <w:r>
        <w:t xml:space="preserve"> </w:t>
      </w:r>
      <w:r>
        <w:t>Helen’s—well, go to—there were no more comparison</w:t>
      </w:r>
      <w:r>
        <w:t xml:space="preserve"> </w:t>
      </w:r>
      <w:r>
        <w:t>between the women. But, for my part, she is</w:t>
      </w:r>
      <w:r>
        <w:t xml:space="preserve"> </w:t>
      </w:r>
      <w:r>
        <w:t>my kinswoman; I would not, as they term it, praise</w:t>
      </w:r>
      <w:r>
        <w:t xml:space="preserve"> </w:t>
      </w:r>
      <w:r>
        <w:t xml:space="preserve">her, </w:t>
      </w:r>
      <w:r>
        <w:t>but I would somebody had heard her talk yesterday,</w:t>
      </w:r>
      <w:r>
        <w:t xml:space="preserve"> </w:t>
      </w:r>
      <w:r>
        <w:t>as I did. I will not dispraise your sister Cassandra’s</w:t>
      </w:r>
      <w:r>
        <w:t xml:space="preserve"> </w:t>
      </w:r>
      <w:r>
        <w:t>wit, but—</w:t>
      </w:r>
    </w:p>
    <w:p w14:paraId="5FEC3B03" w14:textId="77777777" w:rsidR="0091323A" w:rsidRDefault="0091323A" w:rsidP="0091323A">
      <w:pPr>
        <w:pStyle w:val="SpeechPrefix"/>
      </w:pPr>
      <w:r>
        <w:t>TROILUS</w:t>
      </w:r>
    </w:p>
    <w:p w14:paraId="04A0D64F" w14:textId="77777777" w:rsidR="0091323A" w:rsidRDefault="0091323A" w:rsidP="0091323A">
      <w:pPr>
        <w:pStyle w:val="Line"/>
      </w:pPr>
      <w:r>
        <w:t>O, Pandarus! I tell thee, Pandarus:</w:t>
      </w:r>
    </w:p>
    <w:p w14:paraId="294A3D9D" w14:textId="77777777" w:rsidR="0091323A" w:rsidRDefault="0091323A" w:rsidP="0091323A">
      <w:pPr>
        <w:pStyle w:val="Line"/>
      </w:pPr>
      <w:r>
        <w:t>When I do tell thee there my hopes lie drowned,</w:t>
      </w:r>
    </w:p>
    <w:p w14:paraId="202A6A42" w14:textId="77777777" w:rsidR="0091323A" w:rsidRDefault="0091323A" w:rsidP="0091323A">
      <w:pPr>
        <w:pStyle w:val="Line"/>
      </w:pPr>
      <w:r>
        <w:t>Reply not in how many fathoms deep</w:t>
      </w:r>
    </w:p>
    <w:p w14:paraId="163B1EA0" w14:textId="77777777" w:rsidR="0091323A" w:rsidRDefault="0091323A" w:rsidP="0091323A">
      <w:pPr>
        <w:pStyle w:val="Line"/>
      </w:pPr>
      <w:r>
        <w:t xml:space="preserve">They lie </w:t>
      </w:r>
      <w:proofErr w:type="spellStart"/>
      <w:r>
        <w:t>indrenched</w:t>
      </w:r>
      <w:proofErr w:type="spellEnd"/>
      <w:r>
        <w:t>. I tell thee I am mad</w:t>
      </w:r>
    </w:p>
    <w:p w14:paraId="75129FE3" w14:textId="77777777" w:rsidR="0091323A" w:rsidRDefault="0091323A" w:rsidP="0091323A">
      <w:pPr>
        <w:pStyle w:val="Line"/>
      </w:pPr>
      <w:r>
        <w:t xml:space="preserve">In </w:t>
      </w:r>
      <w:proofErr w:type="spellStart"/>
      <w:r>
        <w:t>Cressid’s</w:t>
      </w:r>
      <w:proofErr w:type="spellEnd"/>
      <w:r>
        <w:t xml:space="preserve"> love. Thou </w:t>
      </w:r>
      <w:proofErr w:type="spellStart"/>
      <w:r>
        <w:t>answer’st</w:t>
      </w:r>
      <w:proofErr w:type="spellEnd"/>
      <w:r>
        <w:t xml:space="preserve"> she is fair;</w:t>
      </w:r>
    </w:p>
    <w:p w14:paraId="668CB768" w14:textId="77777777" w:rsidR="0091323A" w:rsidRDefault="0091323A" w:rsidP="0091323A">
      <w:pPr>
        <w:pStyle w:val="Line"/>
      </w:pPr>
      <w:proofErr w:type="spellStart"/>
      <w:r>
        <w:t>Pourest</w:t>
      </w:r>
      <w:proofErr w:type="spellEnd"/>
      <w:r>
        <w:t xml:space="preserve"> in the open ulcer of my heart</w:t>
      </w:r>
    </w:p>
    <w:p w14:paraId="3F64F902" w14:textId="77777777" w:rsidR="0091323A" w:rsidRDefault="0091323A" w:rsidP="0091323A">
      <w:pPr>
        <w:pStyle w:val="Line"/>
      </w:pPr>
      <w:r>
        <w:t>Her eyes, her hair, her cheek, her gait, her voice;</w:t>
      </w:r>
    </w:p>
    <w:p w14:paraId="1FB18E9B" w14:textId="77777777" w:rsidR="0091323A" w:rsidRDefault="0091323A" w:rsidP="0091323A">
      <w:pPr>
        <w:pStyle w:val="Line"/>
      </w:pPr>
      <w:r>
        <w:t>Handiest in thy discourse—O—that her hand,</w:t>
      </w:r>
    </w:p>
    <w:p w14:paraId="79B891B8" w14:textId="77777777" w:rsidR="0091323A" w:rsidRDefault="0091323A" w:rsidP="0091323A">
      <w:pPr>
        <w:pStyle w:val="Line"/>
      </w:pPr>
      <w:r>
        <w:t>In whose comparison all whites are ink</w:t>
      </w:r>
    </w:p>
    <w:p w14:paraId="38BB2FA3" w14:textId="77777777" w:rsidR="0091323A" w:rsidRDefault="0091323A" w:rsidP="0091323A">
      <w:pPr>
        <w:pStyle w:val="Line"/>
      </w:pPr>
      <w:r>
        <w:t>Writing their own reproach, to whose soft seizure</w:t>
      </w:r>
    </w:p>
    <w:p w14:paraId="001F5A5C" w14:textId="77777777" w:rsidR="0091323A" w:rsidRDefault="0091323A" w:rsidP="0091323A">
      <w:pPr>
        <w:pStyle w:val="Line"/>
      </w:pPr>
      <w:r>
        <w:t>The cygnet’s down is harsh, and spirit of sense</w:t>
      </w:r>
    </w:p>
    <w:p w14:paraId="4DDA1C3D" w14:textId="77777777" w:rsidR="0091323A" w:rsidRDefault="0091323A" w:rsidP="0091323A">
      <w:pPr>
        <w:pStyle w:val="Line"/>
      </w:pPr>
      <w:r>
        <w:t xml:space="preserve">Hard as the palm of plowman. This thou </w:t>
      </w:r>
      <w:proofErr w:type="spellStart"/>
      <w:r>
        <w:t>tell’st</w:t>
      </w:r>
      <w:proofErr w:type="spellEnd"/>
      <w:r>
        <w:t xml:space="preserve"> me,</w:t>
      </w:r>
    </w:p>
    <w:p w14:paraId="437A3F6E" w14:textId="77777777" w:rsidR="0091323A" w:rsidRDefault="0091323A" w:rsidP="0091323A">
      <w:pPr>
        <w:pStyle w:val="Line"/>
      </w:pPr>
      <w:r>
        <w:t xml:space="preserve">As true thou </w:t>
      </w:r>
      <w:proofErr w:type="spellStart"/>
      <w:r>
        <w:t>tell’st</w:t>
      </w:r>
      <w:proofErr w:type="spellEnd"/>
      <w:r>
        <w:t xml:space="preserve"> me, when I say I love her.</w:t>
      </w:r>
    </w:p>
    <w:p w14:paraId="43E03D12" w14:textId="77777777" w:rsidR="0091323A" w:rsidRDefault="0091323A" w:rsidP="0091323A">
      <w:pPr>
        <w:pStyle w:val="Line"/>
      </w:pPr>
      <w:r>
        <w:t>But, saying thus, instead of oil and balm</w:t>
      </w:r>
    </w:p>
    <w:p w14:paraId="0C93BAC7" w14:textId="77777777" w:rsidR="0091323A" w:rsidRDefault="0091323A" w:rsidP="0091323A">
      <w:pPr>
        <w:pStyle w:val="Line"/>
      </w:pPr>
      <w:r>
        <w:t xml:space="preserve">Thou </w:t>
      </w:r>
      <w:proofErr w:type="spellStart"/>
      <w:r>
        <w:t>lay’st</w:t>
      </w:r>
      <w:proofErr w:type="spellEnd"/>
      <w:r>
        <w:t xml:space="preserve"> in every gash that love hath given me</w:t>
      </w:r>
    </w:p>
    <w:p w14:paraId="1A71129A" w14:textId="77777777" w:rsidR="0091323A" w:rsidRDefault="0091323A" w:rsidP="0091323A">
      <w:pPr>
        <w:pStyle w:val="Line"/>
      </w:pPr>
      <w:r>
        <w:t>The knife that made it.</w:t>
      </w:r>
    </w:p>
    <w:p w14:paraId="09E922A4" w14:textId="77777777" w:rsidR="0091323A" w:rsidRDefault="0091323A" w:rsidP="0091323A">
      <w:pPr>
        <w:pStyle w:val="SpeechPrefix"/>
      </w:pPr>
      <w:r>
        <w:t>PANDARUS</w:t>
      </w:r>
    </w:p>
    <w:p w14:paraId="7EE35B29" w14:textId="6C8A1F8C" w:rsidR="0091323A" w:rsidRDefault="0091323A" w:rsidP="0091323A">
      <w:pPr>
        <w:pStyle w:val="Line"/>
      </w:pPr>
      <w:r>
        <w:t>I speak no more than truth.</w:t>
      </w:r>
    </w:p>
    <w:p w14:paraId="7597050C" w14:textId="77777777" w:rsidR="0091323A" w:rsidRDefault="0091323A" w:rsidP="0091323A">
      <w:pPr>
        <w:pStyle w:val="SpeechPrefix"/>
      </w:pPr>
      <w:r>
        <w:t>TROILUS</w:t>
      </w:r>
    </w:p>
    <w:p w14:paraId="732D1D17" w14:textId="361C4530" w:rsidR="0091323A" w:rsidRDefault="0091323A" w:rsidP="0091323A">
      <w:pPr>
        <w:pStyle w:val="Line"/>
      </w:pPr>
      <w:r>
        <w:t>Thou dost not speak so much.</w:t>
      </w:r>
    </w:p>
    <w:p w14:paraId="460F9353" w14:textId="77777777" w:rsidR="0091323A" w:rsidRDefault="0091323A" w:rsidP="0091323A">
      <w:pPr>
        <w:pStyle w:val="SpeechPrefix"/>
      </w:pPr>
      <w:r>
        <w:t>PANDARUS</w:t>
      </w:r>
    </w:p>
    <w:p w14:paraId="0EDC79B7" w14:textId="6AD6528A" w:rsidR="0091323A" w:rsidRDefault="0091323A" w:rsidP="0091323A">
      <w:pPr>
        <w:pStyle w:val="Line"/>
      </w:pPr>
      <w:r>
        <w:t>Faith, I’ll not meddle in it. Let her be as she</w:t>
      </w:r>
      <w:r>
        <w:t xml:space="preserve"> </w:t>
      </w:r>
      <w:r>
        <w:t xml:space="preserve">is. If she be fair, ’tis the better for her; </w:t>
      </w:r>
      <w:proofErr w:type="gramStart"/>
      <w:r>
        <w:t>an</w:t>
      </w:r>
      <w:proofErr w:type="gramEnd"/>
      <w:r>
        <w:t xml:space="preserve"> she be</w:t>
      </w:r>
      <w:r>
        <w:t xml:space="preserve"> </w:t>
      </w:r>
      <w:r>
        <w:t>not, she has the mends in her own hands.</w:t>
      </w:r>
    </w:p>
    <w:p w14:paraId="2C0EF184" w14:textId="77777777" w:rsidR="0091323A" w:rsidRDefault="0091323A" w:rsidP="0091323A">
      <w:pPr>
        <w:pStyle w:val="SpeechPrefix"/>
      </w:pPr>
      <w:r>
        <w:t>TROILUS</w:t>
      </w:r>
    </w:p>
    <w:p w14:paraId="3B3609B8" w14:textId="3DA9898E" w:rsidR="0091323A" w:rsidRDefault="0091323A" w:rsidP="0091323A">
      <w:pPr>
        <w:pStyle w:val="Line"/>
      </w:pPr>
      <w:r>
        <w:t>Good Pandarus—how now, Pandarus?</w:t>
      </w:r>
    </w:p>
    <w:p w14:paraId="6310D0E9" w14:textId="77777777" w:rsidR="0091323A" w:rsidRDefault="0091323A" w:rsidP="0091323A">
      <w:pPr>
        <w:pStyle w:val="SpeechPrefix"/>
      </w:pPr>
      <w:r>
        <w:t>PANDARUS</w:t>
      </w:r>
    </w:p>
    <w:p w14:paraId="11D30DF9" w14:textId="036B6138" w:rsidR="0091323A" w:rsidRDefault="0091323A" w:rsidP="0091323A">
      <w:pPr>
        <w:pStyle w:val="Line"/>
      </w:pPr>
      <w:r>
        <w:t>I have had my labor for my travail, ill thought</w:t>
      </w:r>
      <w:r>
        <w:t xml:space="preserve"> </w:t>
      </w:r>
      <w:r>
        <w:t>on of her, and ill thought on of you; gone between</w:t>
      </w:r>
      <w:r>
        <w:t xml:space="preserve"> </w:t>
      </w:r>
      <w:r>
        <w:t>and between, but small thanks for my labor.</w:t>
      </w:r>
    </w:p>
    <w:p w14:paraId="3AAE2946" w14:textId="77777777" w:rsidR="0091323A" w:rsidRDefault="0091323A" w:rsidP="0091323A">
      <w:pPr>
        <w:pStyle w:val="SpeechPrefix"/>
      </w:pPr>
      <w:r>
        <w:t>TROILUS</w:t>
      </w:r>
    </w:p>
    <w:p w14:paraId="6D6C13DA" w14:textId="52B6E059" w:rsidR="0091323A" w:rsidRDefault="0091323A" w:rsidP="0091323A">
      <w:pPr>
        <w:pStyle w:val="Line"/>
        <w:rPr>
          <w:rFonts w:ascii="Times New Roman" w:hAnsi="Times New Roman"/>
        </w:rPr>
      </w:pPr>
      <w:r>
        <w:t>What, art thou angry, Pandarus? What, with</w:t>
      </w:r>
      <w:r>
        <w:t xml:space="preserve"> </w:t>
      </w:r>
      <w:r>
        <w:rPr>
          <w:rFonts w:ascii="Times New Roman" w:hAnsi="Times New Roman"/>
        </w:rPr>
        <w:t>me?</w:t>
      </w:r>
    </w:p>
    <w:p w14:paraId="7512A22E" w14:textId="77777777" w:rsidR="0091323A" w:rsidRDefault="0091323A" w:rsidP="0091323A">
      <w:pPr>
        <w:pStyle w:val="SpeechPrefix"/>
      </w:pPr>
      <w:r>
        <w:t>PANDARUS</w:t>
      </w:r>
    </w:p>
    <w:p w14:paraId="1B649BAF" w14:textId="4EAD1911" w:rsidR="0091323A" w:rsidRPr="0091323A" w:rsidRDefault="0091323A" w:rsidP="0091323A">
      <w:pPr>
        <w:pStyle w:val="Line"/>
      </w:pPr>
      <w:r w:rsidRPr="0091323A">
        <w:t xml:space="preserve">Because she’s kin to me, therefore she’s not so fair as Helen; </w:t>
      </w:r>
      <w:proofErr w:type="gramStart"/>
      <w:r w:rsidRPr="0091323A">
        <w:t>an</w:t>
      </w:r>
      <w:proofErr w:type="gramEnd"/>
      <w:r w:rsidRPr="0091323A">
        <w:t xml:space="preserve"> she were not kin to me, she would be as fair o’ Friday as Helen is on Sunday. But what care I? I care not </w:t>
      </w:r>
      <w:proofErr w:type="gramStart"/>
      <w:r w:rsidRPr="0091323A">
        <w:t>an</w:t>
      </w:r>
      <w:proofErr w:type="gramEnd"/>
      <w:r w:rsidRPr="0091323A">
        <w:t xml:space="preserve"> she were a blackamoor; ’tis all one to me.</w:t>
      </w:r>
    </w:p>
    <w:p w14:paraId="2850CB4D" w14:textId="77777777" w:rsidR="0091323A" w:rsidRDefault="0091323A" w:rsidP="0091323A">
      <w:pPr>
        <w:pStyle w:val="SpeechPrefix"/>
      </w:pPr>
      <w:r>
        <w:t>TROILUS</w:t>
      </w:r>
    </w:p>
    <w:p w14:paraId="7DB54B68" w14:textId="467241BD" w:rsidR="0091323A" w:rsidRDefault="0091323A" w:rsidP="0091323A">
      <w:pPr>
        <w:pStyle w:val="Line"/>
      </w:pPr>
      <w:r>
        <w:t>Say I she is not fair?</w:t>
      </w:r>
    </w:p>
    <w:p w14:paraId="6FE76F7A" w14:textId="77777777" w:rsidR="0091323A" w:rsidRDefault="0091323A" w:rsidP="0091323A">
      <w:pPr>
        <w:pStyle w:val="SpeechPrefix"/>
      </w:pPr>
      <w:r>
        <w:t>PANDARUS</w:t>
      </w:r>
    </w:p>
    <w:p w14:paraId="29A670D9" w14:textId="050F9C68" w:rsidR="0091323A" w:rsidRPr="0091323A" w:rsidRDefault="0091323A" w:rsidP="0091323A">
      <w:pPr>
        <w:pStyle w:val="Line"/>
      </w:pPr>
      <w:r>
        <w:t>I do not care whether you do or no. She’s a</w:t>
      </w:r>
      <w:r>
        <w:t xml:space="preserve"> </w:t>
      </w:r>
      <w:r>
        <w:t>fool to stay behind her father. Let her to the Greeks,</w:t>
      </w:r>
      <w:r>
        <w:t xml:space="preserve"> </w:t>
      </w:r>
      <w:r>
        <w:t>and so I’ll tell her the next time I see her. For my</w:t>
      </w:r>
      <w:r>
        <w:t xml:space="preserve"> </w:t>
      </w:r>
      <w:r>
        <w:t xml:space="preserve">part, I’ll meddle nor make no more i’ </w:t>
      </w:r>
      <w:proofErr w:type="spellStart"/>
      <w:r>
        <w:t>th</w:t>
      </w:r>
      <w:proofErr w:type="spellEnd"/>
      <w:r>
        <w:t>’ matter.</w:t>
      </w:r>
    </w:p>
    <w:p w14:paraId="4F202FC0" w14:textId="77777777" w:rsidR="0091323A" w:rsidRDefault="0091323A" w:rsidP="0091323A">
      <w:pPr>
        <w:pStyle w:val="SpeechPrefix"/>
        <w:rPr>
          <w:lang w:val="fr-FR"/>
        </w:rPr>
      </w:pPr>
      <w:r>
        <w:rPr>
          <w:lang w:val="fr-FR"/>
        </w:rPr>
        <w:t>TROILUS</w:t>
      </w:r>
    </w:p>
    <w:p w14:paraId="7143FD0F" w14:textId="3E940212" w:rsidR="0091323A" w:rsidRPr="00C67ADB" w:rsidRDefault="0091323A" w:rsidP="0091323A">
      <w:pPr>
        <w:pStyle w:val="Line"/>
        <w:rPr>
          <w:lang w:val="fr-FR"/>
        </w:rPr>
      </w:pPr>
      <w:proofErr w:type="spellStart"/>
      <w:r w:rsidRPr="00C67ADB">
        <w:rPr>
          <w:lang w:val="fr-FR"/>
        </w:rPr>
        <w:t>Pandarus</w:t>
      </w:r>
      <w:proofErr w:type="spellEnd"/>
      <w:r w:rsidRPr="00C67ADB">
        <w:rPr>
          <w:lang w:val="fr-FR"/>
        </w:rPr>
        <w:t>—</w:t>
      </w:r>
    </w:p>
    <w:p w14:paraId="236FE5AB" w14:textId="77777777" w:rsidR="0091323A" w:rsidRDefault="0091323A" w:rsidP="0091323A">
      <w:pPr>
        <w:pStyle w:val="SpeechPrefix"/>
        <w:rPr>
          <w:lang w:val="fr-FR"/>
        </w:rPr>
      </w:pPr>
      <w:r>
        <w:rPr>
          <w:lang w:val="fr-FR"/>
        </w:rPr>
        <w:t>PANDARUS</w:t>
      </w:r>
    </w:p>
    <w:p w14:paraId="58502C8C" w14:textId="1CAC9229" w:rsidR="0091323A" w:rsidRPr="00C67ADB" w:rsidRDefault="0091323A" w:rsidP="0091323A">
      <w:pPr>
        <w:pStyle w:val="Line"/>
        <w:rPr>
          <w:lang w:val="fr-FR"/>
        </w:rPr>
      </w:pPr>
      <w:r w:rsidRPr="00C67ADB">
        <w:rPr>
          <w:lang w:val="fr-FR"/>
        </w:rPr>
        <w:t>Not I.</w:t>
      </w:r>
    </w:p>
    <w:p w14:paraId="1A6F810E" w14:textId="77777777" w:rsidR="0091323A" w:rsidRDefault="0091323A" w:rsidP="0091323A">
      <w:pPr>
        <w:pStyle w:val="SpeechPrefix"/>
        <w:rPr>
          <w:lang w:val="fr-FR"/>
        </w:rPr>
      </w:pPr>
      <w:r>
        <w:rPr>
          <w:lang w:val="fr-FR"/>
        </w:rPr>
        <w:t>TROILUS</w:t>
      </w:r>
    </w:p>
    <w:p w14:paraId="16C9D9B1" w14:textId="20D4AFF8" w:rsidR="0091323A" w:rsidRPr="00C67ADB" w:rsidRDefault="0091323A" w:rsidP="0091323A">
      <w:pPr>
        <w:pStyle w:val="Line"/>
        <w:rPr>
          <w:lang w:val="fr-FR"/>
        </w:rPr>
      </w:pPr>
      <w:r w:rsidRPr="00C67ADB">
        <w:rPr>
          <w:lang w:val="fr-FR"/>
        </w:rPr>
        <w:t xml:space="preserve">Sweet </w:t>
      </w:r>
      <w:proofErr w:type="spellStart"/>
      <w:r w:rsidRPr="00C67ADB">
        <w:rPr>
          <w:lang w:val="fr-FR"/>
        </w:rPr>
        <w:t>Pandarus</w:t>
      </w:r>
      <w:proofErr w:type="spellEnd"/>
      <w:r w:rsidRPr="00C67ADB">
        <w:rPr>
          <w:lang w:val="fr-FR"/>
        </w:rPr>
        <w:t>—</w:t>
      </w:r>
    </w:p>
    <w:p w14:paraId="76C89FA6" w14:textId="77777777" w:rsidR="0091323A" w:rsidRDefault="0091323A" w:rsidP="0091323A">
      <w:pPr>
        <w:pStyle w:val="SpeechPrefix"/>
      </w:pPr>
      <w:r>
        <w:t>PANDARUS</w:t>
      </w:r>
    </w:p>
    <w:p w14:paraId="6F891ED4" w14:textId="4F678351" w:rsidR="0091323A" w:rsidRPr="0091323A" w:rsidRDefault="0091323A" w:rsidP="0091323A">
      <w:pPr>
        <w:pStyle w:val="Line"/>
        <w:rPr>
          <w:sz w:val="23"/>
        </w:rPr>
      </w:pPr>
      <w:r>
        <w:t>Pray you speak no more to me. I will leave</w:t>
      </w:r>
      <w:r>
        <w:t xml:space="preserve"> </w:t>
      </w:r>
      <w:r w:rsidRPr="0091323A">
        <w:rPr>
          <w:sz w:val="23"/>
        </w:rPr>
        <w:t>all as I found it, and there an end.</w:t>
      </w:r>
    </w:p>
    <w:p w14:paraId="1EEC334C" w14:textId="4E60B83F" w:rsidR="0091323A" w:rsidRDefault="0091323A" w:rsidP="0091323A">
      <w:pPr>
        <w:pStyle w:val="SD"/>
        <w:jc w:val="center"/>
      </w:pPr>
      <w:r>
        <w:t>He exits</w:t>
      </w:r>
      <w:bookmarkStart w:id="0" w:name="_GoBack"/>
      <w:bookmarkEnd w:id="0"/>
    </w:p>
    <w:sectPr w:rsidR="0091323A" w:rsidSect="0091323A">
      <w:type w:val="continuous"/>
      <w:pgSz w:w="12240" w:h="15840"/>
      <w:pgMar w:top="576" w:right="720" w:bottom="864" w:left="720" w:header="720" w:footer="720" w:gutter="0"/>
      <w:cols w:num="2" w:space="36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1163E1" w14:textId="77777777" w:rsidR="001A6D61" w:rsidRDefault="001A6D61" w:rsidP="00821B56">
      <w:pPr>
        <w:spacing w:after="0" w:line="240" w:lineRule="auto"/>
      </w:pPr>
      <w:r>
        <w:separator/>
      </w:r>
    </w:p>
  </w:endnote>
  <w:endnote w:type="continuationSeparator" w:id="0">
    <w:p w14:paraId="40D4C7F0" w14:textId="77777777" w:rsidR="001A6D61" w:rsidRDefault="001A6D61" w:rsidP="00821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9B0C11" w14:textId="77777777" w:rsidR="001A6D61" w:rsidRDefault="001A6D61" w:rsidP="00821B56">
      <w:pPr>
        <w:spacing w:after="0" w:line="240" w:lineRule="auto"/>
      </w:pPr>
      <w:r>
        <w:separator/>
      </w:r>
    </w:p>
  </w:footnote>
  <w:footnote w:type="continuationSeparator" w:id="0">
    <w:p w14:paraId="6B4783D5" w14:textId="77777777" w:rsidR="001A6D61" w:rsidRDefault="001A6D61" w:rsidP="00821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37D"/>
    <w:rsid w:val="00001DA4"/>
    <w:rsid w:val="00111499"/>
    <w:rsid w:val="00146B34"/>
    <w:rsid w:val="00155C3E"/>
    <w:rsid w:val="001760B8"/>
    <w:rsid w:val="001A6D61"/>
    <w:rsid w:val="002133A4"/>
    <w:rsid w:val="002972A5"/>
    <w:rsid w:val="00304BD7"/>
    <w:rsid w:val="00390B62"/>
    <w:rsid w:val="00496CBB"/>
    <w:rsid w:val="004F413A"/>
    <w:rsid w:val="0058337D"/>
    <w:rsid w:val="005B0859"/>
    <w:rsid w:val="006D110C"/>
    <w:rsid w:val="00764546"/>
    <w:rsid w:val="00821B56"/>
    <w:rsid w:val="0091323A"/>
    <w:rsid w:val="00A8654D"/>
    <w:rsid w:val="00B126C0"/>
    <w:rsid w:val="00B55F3A"/>
    <w:rsid w:val="00C308D4"/>
    <w:rsid w:val="00C65F75"/>
    <w:rsid w:val="00D44CDE"/>
    <w:rsid w:val="00F7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D4BD41"/>
  <w15:chartTrackingRefBased/>
  <w15:docId w15:val="{97C5883A-4F24-48E7-9D59-8848AE63E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90B6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337D"/>
    <w:rPr>
      <w:rFonts w:ascii="Tahoma" w:hAnsi="Tahoma" w:cs="Tahoma"/>
      <w:sz w:val="16"/>
      <w:szCs w:val="16"/>
    </w:rPr>
  </w:style>
  <w:style w:type="character" w:customStyle="1" w:styleId="stage">
    <w:name w:val="stage"/>
    <w:basedOn w:val="DefaultParagraphFont"/>
    <w:rsid w:val="0058337D"/>
  </w:style>
  <w:style w:type="character" w:customStyle="1" w:styleId="speaker">
    <w:name w:val="speaker"/>
    <w:basedOn w:val="DefaultParagraphFont"/>
    <w:rsid w:val="0058337D"/>
  </w:style>
  <w:style w:type="character" w:customStyle="1" w:styleId="indentinline">
    <w:name w:val="indentinline"/>
    <w:basedOn w:val="DefaultParagraphFont"/>
    <w:rsid w:val="0058337D"/>
  </w:style>
  <w:style w:type="paragraph" w:styleId="Header">
    <w:name w:val="header"/>
    <w:basedOn w:val="Normal"/>
    <w:link w:val="Head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1B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21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1B56"/>
    <w:rPr>
      <w:sz w:val="22"/>
      <w:szCs w:val="22"/>
    </w:rPr>
  </w:style>
  <w:style w:type="paragraph" w:customStyle="1" w:styleId="SpeechPrefix">
    <w:name w:val="Speech Prefix"/>
    <w:basedOn w:val="Normal"/>
    <w:link w:val="SpeechPrefixChar"/>
    <w:qFormat/>
    <w:rsid w:val="00146B34"/>
    <w:pPr>
      <w:keepNext/>
      <w:keepLines/>
      <w:spacing w:after="0" w:line="21" w:lineRule="atLeast"/>
    </w:pPr>
    <w:rPr>
      <w:rFonts w:ascii="Cambria" w:hAnsi="Cambria"/>
      <w:b/>
      <w:color w:val="C00000"/>
      <w:sz w:val="20"/>
    </w:rPr>
  </w:style>
  <w:style w:type="character" w:customStyle="1" w:styleId="SpeechPrefixChar">
    <w:name w:val="Speech Prefix Char"/>
    <w:basedOn w:val="DefaultParagraphFont"/>
    <w:link w:val="SpeechPrefix"/>
    <w:rsid w:val="00146B34"/>
    <w:rPr>
      <w:rFonts w:ascii="Cambria" w:hAnsi="Cambria"/>
      <w:b/>
      <w:color w:val="C00000"/>
      <w:szCs w:val="22"/>
    </w:rPr>
  </w:style>
  <w:style w:type="paragraph" w:customStyle="1" w:styleId="Line">
    <w:name w:val="Line"/>
    <w:basedOn w:val="Normal"/>
    <w:link w:val="LineChar"/>
    <w:qFormat/>
    <w:rsid w:val="00146B34"/>
    <w:pPr>
      <w:spacing w:after="0" w:line="21" w:lineRule="atLeast"/>
      <w:ind w:right="-252"/>
    </w:pPr>
    <w:rPr>
      <w:rFonts w:eastAsia="Times New Roman"/>
      <w:color w:val="000000"/>
      <w:sz w:val="20"/>
      <w:szCs w:val="23"/>
    </w:rPr>
  </w:style>
  <w:style w:type="paragraph" w:customStyle="1" w:styleId="SD">
    <w:name w:val="SD"/>
    <w:basedOn w:val="Normal"/>
    <w:link w:val="SDChar"/>
    <w:qFormat/>
    <w:rsid w:val="0091323A"/>
    <w:pPr>
      <w:spacing w:after="0" w:line="21" w:lineRule="atLeast"/>
    </w:pPr>
    <w:rPr>
      <w:rFonts w:ascii="Cambria" w:eastAsia="Times New Roman" w:hAnsi="Cambria"/>
      <w:i/>
      <w:iCs/>
      <w:color w:val="C00000"/>
      <w:sz w:val="23"/>
      <w:szCs w:val="23"/>
    </w:rPr>
  </w:style>
  <w:style w:type="character" w:customStyle="1" w:styleId="LineChar">
    <w:name w:val="Line Char"/>
    <w:basedOn w:val="DefaultParagraphFont"/>
    <w:link w:val="Line"/>
    <w:rsid w:val="00146B34"/>
    <w:rPr>
      <w:rFonts w:eastAsia="Times New Roman"/>
      <w:color w:val="000000"/>
      <w:szCs w:val="23"/>
    </w:rPr>
  </w:style>
  <w:style w:type="character" w:customStyle="1" w:styleId="SDChar">
    <w:name w:val="SD Char"/>
    <w:basedOn w:val="DefaultParagraphFont"/>
    <w:link w:val="SD"/>
    <w:rsid w:val="0091323A"/>
    <w:rPr>
      <w:rFonts w:ascii="Cambria" w:eastAsia="Times New Roman" w:hAnsi="Cambria"/>
      <w:i/>
      <w:iCs/>
      <w:color w:val="C0000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6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Folger Shakespeare Library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cviglietta</dc:creator>
  <cp:keywords/>
  <cp:lastModifiedBy>Skip Nicholson</cp:lastModifiedBy>
  <cp:revision>2</cp:revision>
  <cp:lastPrinted>2014-08-19T17:43:00Z</cp:lastPrinted>
  <dcterms:created xsi:type="dcterms:W3CDTF">2018-07-11T04:57:00Z</dcterms:created>
  <dcterms:modified xsi:type="dcterms:W3CDTF">2018-07-11T04:57:00Z</dcterms:modified>
</cp:coreProperties>
</file>